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DE" w:rsidRPr="000918CF" w:rsidRDefault="00D12ADE" w:rsidP="00D12ADE">
      <w:pPr>
        <w:pStyle w:val="a3"/>
        <w:shd w:val="clear" w:color="auto" w:fill="FFFFFF"/>
        <w:spacing w:after="143" w:afterAutospacing="0"/>
        <w:jc w:val="center"/>
        <w:rPr>
          <w:rFonts w:ascii="Arial" w:hAnsi="Arial" w:cs="Arial"/>
          <w:b/>
          <w:color w:val="333333"/>
          <w:sz w:val="20"/>
          <w:szCs w:val="21"/>
        </w:rPr>
      </w:pPr>
      <w:proofErr w:type="spellStart"/>
      <w:r w:rsidRPr="000918CF">
        <w:rPr>
          <w:b/>
          <w:color w:val="333333"/>
          <w:szCs w:val="28"/>
        </w:rPr>
        <w:t>Биш</w:t>
      </w:r>
      <w:proofErr w:type="spellEnd"/>
      <w:r w:rsidRPr="000918CF">
        <w:rPr>
          <w:b/>
          <w:color w:val="333333"/>
          <w:szCs w:val="28"/>
        </w:rPr>
        <w:t xml:space="preserve"> бәхет символы. </w:t>
      </w:r>
      <w:r w:rsidRPr="000918CF">
        <w:rPr>
          <w:b/>
          <w:color w:val="333333"/>
          <w:szCs w:val="28"/>
          <w:lang w:val="tt-RU"/>
        </w:rPr>
        <w:t>Дәүләт Эрмитажы җыелмасыннан </w:t>
      </w:r>
      <w:r w:rsidRPr="000918CF">
        <w:rPr>
          <w:b/>
          <w:color w:val="333333"/>
          <w:szCs w:val="28"/>
        </w:rPr>
        <w:t xml:space="preserve">XVII-XX </w:t>
      </w:r>
      <w:proofErr w:type="spellStart"/>
      <w:r w:rsidRPr="000918CF">
        <w:rPr>
          <w:b/>
          <w:color w:val="333333"/>
          <w:szCs w:val="28"/>
        </w:rPr>
        <w:t>гасырларда</w:t>
      </w:r>
      <w:proofErr w:type="spellEnd"/>
      <w:r w:rsidRPr="000918CF">
        <w:rPr>
          <w:b/>
          <w:color w:val="333333"/>
          <w:szCs w:val="28"/>
        </w:rPr>
        <w:t xml:space="preserve"> </w:t>
      </w:r>
      <w:proofErr w:type="spellStart"/>
      <w:r w:rsidRPr="000918CF">
        <w:rPr>
          <w:b/>
          <w:color w:val="333333"/>
          <w:szCs w:val="28"/>
        </w:rPr>
        <w:t>Кытай</w:t>
      </w:r>
      <w:proofErr w:type="spellEnd"/>
      <w:r w:rsidRPr="000918CF">
        <w:rPr>
          <w:b/>
          <w:color w:val="333333"/>
          <w:szCs w:val="28"/>
        </w:rPr>
        <w:t xml:space="preserve"> сәнгатендә </w:t>
      </w:r>
      <w:proofErr w:type="spellStart"/>
      <w:r w:rsidRPr="000918CF">
        <w:rPr>
          <w:b/>
          <w:color w:val="333333"/>
          <w:szCs w:val="28"/>
        </w:rPr>
        <w:t>иминлек</w:t>
      </w:r>
      <w:proofErr w:type="spellEnd"/>
      <w:r w:rsidRPr="000918CF">
        <w:rPr>
          <w:b/>
          <w:color w:val="333333"/>
          <w:szCs w:val="28"/>
        </w:rPr>
        <w:t xml:space="preserve"> т</w:t>
      </w:r>
      <w:r w:rsidRPr="000918CF">
        <w:rPr>
          <w:b/>
          <w:color w:val="333333"/>
          <w:szCs w:val="28"/>
          <w:lang w:val="az-Cyrl-AZ"/>
        </w:rPr>
        <w:t>еләүләр</w:t>
      </w:r>
    </w:p>
    <w:p w:rsidR="00D12ADE" w:rsidRPr="000918CF" w:rsidRDefault="00D12ADE" w:rsidP="00D12ADE">
      <w:pPr>
        <w:pStyle w:val="a3"/>
        <w:shd w:val="clear" w:color="auto" w:fill="FFFFFF"/>
        <w:spacing w:after="143" w:afterAutospacing="0"/>
        <w:jc w:val="center"/>
        <w:rPr>
          <w:rFonts w:ascii="Arial" w:hAnsi="Arial" w:cs="Arial"/>
          <w:color w:val="333333"/>
          <w:sz w:val="20"/>
          <w:szCs w:val="21"/>
        </w:rPr>
      </w:pPr>
      <w:r w:rsidRPr="000918CF">
        <w:rPr>
          <w:color w:val="000000"/>
          <w:szCs w:val="28"/>
          <w:lang w:val="tt-RU"/>
        </w:rPr>
        <w:t>“Эрмита</w:t>
      </w:r>
      <w:r w:rsidRPr="000918CF">
        <w:rPr>
          <w:color w:val="000000"/>
          <w:szCs w:val="28"/>
          <w:lang w:val="az-Cyrl-AZ"/>
        </w:rPr>
        <w:t>ж</w:t>
      </w:r>
      <w:r w:rsidRPr="000918CF">
        <w:rPr>
          <w:color w:val="000000"/>
          <w:szCs w:val="28"/>
          <w:lang w:val="tt-RU"/>
        </w:rPr>
        <w:t>-Казан” күргәзмә үзәге</w:t>
      </w:r>
    </w:p>
    <w:p w:rsidR="00D12ADE" w:rsidRPr="000918CF" w:rsidRDefault="00D12ADE" w:rsidP="000918CF">
      <w:pPr>
        <w:pStyle w:val="a3"/>
        <w:shd w:val="clear" w:color="auto" w:fill="FFFFFF"/>
        <w:ind w:firstLine="851"/>
        <w:jc w:val="center"/>
        <w:rPr>
          <w:rFonts w:ascii="Arial" w:hAnsi="Arial" w:cs="Arial"/>
          <w:color w:val="333333"/>
          <w:sz w:val="20"/>
          <w:szCs w:val="21"/>
        </w:rPr>
      </w:pPr>
      <w:r w:rsidRPr="000918CF">
        <w:rPr>
          <w:color w:val="000000"/>
          <w:szCs w:val="28"/>
          <w:lang w:val="az-Cyrl-AZ"/>
        </w:rPr>
        <w:t>2021 елның 17 июне – 2022 елны</w:t>
      </w:r>
      <w:r w:rsidRPr="000918CF">
        <w:rPr>
          <w:color w:val="000000"/>
          <w:szCs w:val="28"/>
          <w:lang w:val="tt-RU"/>
        </w:rPr>
        <w:t>ң</w:t>
      </w:r>
      <w:r w:rsidRPr="000918CF">
        <w:rPr>
          <w:color w:val="000000"/>
          <w:szCs w:val="28"/>
          <w:lang w:val="az-Cyrl-AZ"/>
        </w:rPr>
        <w:t> 30 гыйнваре</w:t>
      </w:r>
    </w:p>
    <w:p w:rsidR="00D12ADE" w:rsidRPr="000918CF" w:rsidRDefault="00D12ADE" w:rsidP="00D12ADE">
      <w:pPr>
        <w:pStyle w:val="a3"/>
        <w:shd w:val="clear" w:color="auto" w:fill="FFFFFF"/>
        <w:ind w:firstLine="851"/>
        <w:jc w:val="center"/>
        <w:rPr>
          <w:rFonts w:ascii="Arial" w:hAnsi="Arial" w:cs="Arial"/>
          <w:b/>
          <w:color w:val="333333"/>
          <w:sz w:val="20"/>
          <w:szCs w:val="21"/>
        </w:rPr>
      </w:pPr>
      <w:r w:rsidRPr="000918CF">
        <w:rPr>
          <w:b/>
          <w:color w:val="000000"/>
          <w:szCs w:val="28"/>
          <w:lang w:val="az-Cyrl-AZ"/>
        </w:rPr>
        <w:t>Пресс-релиз</w:t>
      </w:r>
    </w:p>
    <w:p w:rsidR="00D12ADE" w:rsidRPr="000918CF" w:rsidRDefault="00D12ADE" w:rsidP="000918CF">
      <w:pPr>
        <w:pStyle w:val="a3"/>
        <w:shd w:val="clear" w:color="auto" w:fill="FFFFFF"/>
        <w:spacing w:after="114" w:afterAutospacing="0"/>
        <w:jc w:val="both"/>
        <w:rPr>
          <w:rFonts w:ascii="Arial" w:hAnsi="Arial" w:cs="Arial"/>
          <w:color w:val="333333"/>
          <w:sz w:val="20"/>
          <w:szCs w:val="21"/>
          <w:lang w:val="tt-RU"/>
        </w:rPr>
      </w:pPr>
      <w:r w:rsidRPr="000918CF">
        <w:rPr>
          <w:color w:val="000000"/>
          <w:szCs w:val="28"/>
          <w:lang w:val="tt-RU"/>
        </w:rPr>
        <w:t>2021 елның 17 июнендә Казан шәһәренең “Эрмита</w:t>
      </w:r>
      <w:r w:rsidRPr="000918CF">
        <w:rPr>
          <w:color w:val="000000"/>
          <w:szCs w:val="28"/>
          <w:lang w:val="az-Cyrl-AZ"/>
        </w:rPr>
        <w:t>ж</w:t>
      </w:r>
      <w:r w:rsidRPr="000918CF">
        <w:rPr>
          <w:color w:val="000000"/>
          <w:szCs w:val="28"/>
          <w:lang w:val="tt-RU"/>
        </w:rPr>
        <w:t>-Казан” күргәзмә үзәгендә Эрмитаж көннәре кысаларында “</w:t>
      </w:r>
      <w:r w:rsidRPr="000918CF">
        <w:rPr>
          <w:color w:val="000000"/>
          <w:szCs w:val="28"/>
          <w:lang w:val="az-Cyrl-AZ"/>
        </w:rPr>
        <w:t>Биш бәхет символы. </w:t>
      </w:r>
      <w:r w:rsidRPr="000918CF">
        <w:rPr>
          <w:color w:val="000000"/>
          <w:szCs w:val="28"/>
          <w:lang w:val="tt-RU"/>
        </w:rPr>
        <w:t>Дәүләт Эрмитажы җыелмасыннан </w:t>
      </w:r>
      <w:r w:rsidRPr="000918CF">
        <w:rPr>
          <w:color w:val="000000"/>
          <w:szCs w:val="28"/>
          <w:lang w:val="az-Cyrl-AZ"/>
        </w:rPr>
        <w:t>XVII-XX гасырларда Кытай сәнгатендә иминлек теләүләр</w:t>
      </w:r>
      <w:r w:rsidRPr="000918CF">
        <w:rPr>
          <w:color w:val="000000"/>
          <w:szCs w:val="28"/>
          <w:lang w:val="tt-RU"/>
        </w:rPr>
        <w:t>” дип исемләнгән күргәзмә ачыла.  Экспозициядә Дәүләт Эрмитажының Көнчыгыш бүлеге җыелмасыннан 294 әйбер  тәкъдим ителәчәк, аларның кайберләре беренче тапкыр күрсәтелә.</w:t>
      </w:r>
    </w:p>
    <w:p w:rsidR="00D12ADE" w:rsidRPr="000918CF" w:rsidRDefault="00D12ADE" w:rsidP="000918CF">
      <w:pPr>
        <w:pStyle w:val="a3"/>
        <w:shd w:val="clear" w:color="auto" w:fill="FFFFFF"/>
        <w:jc w:val="both"/>
        <w:rPr>
          <w:rFonts w:ascii="Arial" w:hAnsi="Arial" w:cs="Arial"/>
          <w:color w:val="333333"/>
          <w:sz w:val="20"/>
          <w:szCs w:val="21"/>
          <w:lang w:val="tt-RU"/>
        </w:rPr>
      </w:pPr>
      <w:r w:rsidRPr="000918CF">
        <w:rPr>
          <w:color w:val="000000"/>
          <w:szCs w:val="28"/>
          <w:lang w:val="tt-RU"/>
        </w:rPr>
        <w:t>Күргәзмә Күк асты дәүләте ягъни Кытайның гаҗәеп образлы телен күрсәтә. Әйберләр һәм график  әсәрләрнең барлык мотивлары иминлек теләү характерына ия һәм кеше тормышына бәхетнең төп юнәлешләрен җәлеп итәргә тиеш.  Аның казанышларының гаранты булып биш фатиха тора:  озын гомер, байлык, карьерадагы уңышлар, уллар туу һәм тынычлык.  </w:t>
      </w:r>
    </w:p>
    <w:p w:rsidR="00D12ADE" w:rsidRPr="000918CF" w:rsidRDefault="00D12ADE" w:rsidP="000918CF">
      <w:pPr>
        <w:pStyle w:val="a3"/>
        <w:shd w:val="clear" w:color="auto" w:fill="FFFFFF"/>
        <w:jc w:val="both"/>
        <w:rPr>
          <w:rFonts w:ascii="Arial" w:hAnsi="Arial" w:cs="Arial"/>
          <w:color w:val="333333"/>
          <w:sz w:val="20"/>
          <w:szCs w:val="21"/>
          <w:lang w:val="tt-RU"/>
        </w:rPr>
      </w:pPr>
      <w:r w:rsidRPr="000918CF">
        <w:rPr>
          <w:color w:val="000000"/>
          <w:szCs w:val="28"/>
          <w:lang w:val="tt-RU"/>
        </w:rPr>
        <w:t>Хронологик яктан барлык әйберләр дә Цин династиясе (1644-1911) чорында  һәм XX гасырның беренче яртысында башкарылган. Күргәзмәдә тәкъдим ителгән материалларның спектры бик тә төрле: иминлек теләү символикасы фарфор, металл, агач, лак, сөяк, ефәктән эшләнгән һәм эмаль техникасында иҗат ителгән әйберләр мисалында сурәтләнгән.</w:t>
      </w:r>
    </w:p>
    <w:p w:rsidR="00D12ADE" w:rsidRPr="000918CF" w:rsidRDefault="00D12ADE" w:rsidP="000918CF">
      <w:pPr>
        <w:pStyle w:val="a3"/>
        <w:shd w:val="clear" w:color="auto" w:fill="FFFFFF"/>
        <w:jc w:val="both"/>
        <w:rPr>
          <w:rFonts w:ascii="Arial" w:hAnsi="Arial" w:cs="Arial"/>
          <w:color w:val="333333"/>
          <w:sz w:val="20"/>
          <w:szCs w:val="21"/>
          <w:lang w:val="tt-RU"/>
        </w:rPr>
      </w:pPr>
      <w:r w:rsidRPr="000918CF">
        <w:rPr>
          <w:color w:val="000000"/>
          <w:szCs w:val="28"/>
          <w:lang w:val="tt-RU"/>
        </w:rPr>
        <w:t>Экспозициягә дөньяда иң яхшылардан саналган һәм 1960 нчы елларда музейга тапшырылган академик В.М.Алексеев җыелмасыннан яңа ел рәсемнәренең (няньхуа) 80 үрнәге кертелгән.</w:t>
      </w:r>
      <w:r w:rsidRPr="000918CF">
        <w:rPr>
          <w:color w:val="333333"/>
          <w:sz w:val="22"/>
          <w:lang w:val="tt-RU"/>
        </w:rPr>
        <w:t>  </w:t>
      </w:r>
      <w:r w:rsidRPr="000918CF">
        <w:rPr>
          <w:color w:val="000000"/>
          <w:szCs w:val="28"/>
          <w:lang w:val="tt-RU"/>
        </w:rPr>
        <w:t>Ксилография техникасында кәгазьдә басылган</w:t>
      </w:r>
      <w:r w:rsidRPr="000918CF">
        <w:rPr>
          <w:color w:val="333333"/>
          <w:sz w:val="22"/>
          <w:lang w:val="tt-RU"/>
        </w:rPr>
        <w:t> </w:t>
      </w:r>
      <w:r w:rsidRPr="000918CF">
        <w:rPr>
          <w:color w:val="000000"/>
          <w:szCs w:val="28"/>
          <w:lang w:val="tt-RU"/>
        </w:rPr>
        <w:t>якты буяулы рәсемнәр яңа ел алдыннан бай булмаган кытайларның торакларына эленгән. Аларның эчтәлеге һәм язмалары теләкләрнең чынга ашуын һәм бәхет вәгъдә иткән.</w:t>
      </w:r>
    </w:p>
    <w:p w:rsidR="00D12ADE" w:rsidRPr="000918CF" w:rsidRDefault="00D12ADE" w:rsidP="000918CF">
      <w:pPr>
        <w:pStyle w:val="a3"/>
        <w:shd w:val="clear" w:color="auto" w:fill="FFFFFF"/>
        <w:jc w:val="both"/>
        <w:rPr>
          <w:rFonts w:ascii="Arial" w:hAnsi="Arial" w:cs="Arial"/>
          <w:color w:val="333333"/>
          <w:sz w:val="20"/>
          <w:szCs w:val="21"/>
          <w:lang w:val="tt-RU"/>
        </w:rPr>
      </w:pPr>
      <w:r w:rsidRPr="000918CF">
        <w:rPr>
          <w:color w:val="000000"/>
          <w:szCs w:val="28"/>
          <w:lang w:val="tt-RU"/>
        </w:rPr>
        <w:t>Кытай мәдәнияте үзенең өзлексезлеге һәм традицияләргә тугрылыгы белән аерылып тора. Илдә традицион күзаллаулар, биш мең елдан артык элек барлыкка килгән төшенчәләр һәм образлы символлар системасы сакланган. Кытай сәнгатендә декор сюжетлары һәм мотивлары арасында легендалар һәм риваятьләр белән бәйле булган сурәтләрне очратырга була, алар культ һәм дини күзаллауларны чагылдыра, тарихи вакыйгаларга, әдәбиятка һәм образлы әйтелмәләргә мөрәҗәгать итә.</w:t>
      </w:r>
    </w:p>
    <w:p w:rsidR="00D12ADE" w:rsidRPr="000918CF" w:rsidRDefault="00D12ADE" w:rsidP="000918CF">
      <w:pPr>
        <w:pStyle w:val="a3"/>
        <w:shd w:val="clear" w:color="auto" w:fill="FFFFFF"/>
        <w:jc w:val="both"/>
        <w:rPr>
          <w:rFonts w:ascii="Arial" w:hAnsi="Arial" w:cs="Arial"/>
          <w:color w:val="333333"/>
          <w:sz w:val="20"/>
          <w:szCs w:val="21"/>
          <w:lang w:val="tt-RU"/>
        </w:rPr>
      </w:pPr>
      <w:r w:rsidRPr="000918CF">
        <w:rPr>
          <w:color w:val="000000"/>
          <w:szCs w:val="28"/>
          <w:lang w:val="tt-RU"/>
        </w:rPr>
        <w:t>Кытай символикасына кайбер популяр мотивларны өстәгән бәхет теләүнең иң гади ысулы -  бу хыяллар предметын турыдан-туры сурәтләү. Мәсәлән, сәламәт улларның туу теләген таза малай фигурасы яки рәсеме чагылдыра.</w:t>
      </w:r>
    </w:p>
    <w:p w:rsidR="00D12ADE" w:rsidRPr="000918CF" w:rsidRDefault="00D12ADE" w:rsidP="000918CF">
      <w:pPr>
        <w:pStyle w:val="a3"/>
        <w:shd w:val="clear" w:color="auto" w:fill="FFFFFF"/>
        <w:jc w:val="both"/>
        <w:rPr>
          <w:rFonts w:ascii="Arial" w:hAnsi="Arial" w:cs="Arial"/>
          <w:color w:val="333333"/>
          <w:sz w:val="20"/>
          <w:szCs w:val="21"/>
        </w:rPr>
      </w:pPr>
      <w:r w:rsidRPr="000918CF">
        <w:rPr>
          <w:color w:val="000000"/>
          <w:szCs w:val="28"/>
        </w:rPr>
        <w:t xml:space="preserve">Мотивларның </w:t>
      </w:r>
      <w:proofErr w:type="spellStart"/>
      <w:r w:rsidRPr="000918CF">
        <w:rPr>
          <w:color w:val="000000"/>
          <w:szCs w:val="28"/>
        </w:rPr>
        <w:t>бер</w:t>
      </w:r>
      <w:proofErr w:type="spellEnd"/>
      <w:r w:rsidRPr="000918CF">
        <w:rPr>
          <w:color w:val="000000"/>
          <w:szCs w:val="28"/>
        </w:rPr>
        <w:t xml:space="preserve"> өлеше </w:t>
      </w:r>
      <w:proofErr w:type="spellStart"/>
      <w:r w:rsidRPr="000918CF">
        <w:rPr>
          <w:color w:val="000000"/>
          <w:szCs w:val="28"/>
        </w:rPr>
        <w:t>кытай</w:t>
      </w:r>
      <w:proofErr w:type="spellEnd"/>
      <w:r w:rsidRPr="000918CF">
        <w:rPr>
          <w:color w:val="000000"/>
          <w:szCs w:val="28"/>
        </w:rPr>
        <w:t xml:space="preserve"> халкының </w:t>
      </w:r>
      <w:proofErr w:type="spellStart"/>
      <w:r w:rsidRPr="000918CF">
        <w:rPr>
          <w:color w:val="000000"/>
          <w:szCs w:val="28"/>
        </w:rPr>
        <w:t>образлы</w:t>
      </w:r>
      <w:proofErr w:type="spellEnd"/>
      <w:r w:rsidRPr="000918CF">
        <w:rPr>
          <w:color w:val="000000"/>
          <w:szCs w:val="28"/>
        </w:rPr>
        <w:t xml:space="preserve"> фикерләве һәм күзәтүчәнлеге </w:t>
      </w:r>
      <w:r w:rsidRPr="000918CF">
        <w:rPr>
          <w:color w:val="000000"/>
          <w:szCs w:val="28"/>
          <w:lang w:val="tt-RU"/>
        </w:rPr>
        <w:t>нигезендә</w:t>
      </w:r>
      <w:r w:rsidRPr="000918CF">
        <w:rPr>
          <w:color w:val="000000"/>
          <w:szCs w:val="28"/>
        </w:rPr>
        <w:t> </w:t>
      </w:r>
      <w:proofErr w:type="spellStart"/>
      <w:r w:rsidRPr="000918CF">
        <w:rPr>
          <w:color w:val="000000"/>
          <w:szCs w:val="28"/>
        </w:rPr>
        <w:t>барлыкка</w:t>
      </w:r>
      <w:proofErr w:type="spellEnd"/>
      <w:r w:rsidRPr="000918CF">
        <w:rPr>
          <w:color w:val="000000"/>
          <w:szCs w:val="28"/>
        </w:rPr>
        <w:t xml:space="preserve"> килгән. Мәсәлән, </w:t>
      </w:r>
      <w:proofErr w:type="spellStart"/>
      <w:r w:rsidRPr="000918CF">
        <w:rPr>
          <w:color w:val="000000"/>
          <w:szCs w:val="28"/>
        </w:rPr>
        <w:t>елга</w:t>
      </w:r>
      <w:proofErr w:type="spellEnd"/>
      <w:r w:rsidRPr="000918CF">
        <w:rPr>
          <w:color w:val="000000"/>
          <w:szCs w:val="28"/>
        </w:rPr>
        <w:t xml:space="preserve"> </w:t>
      </w:r>
      <w:proofErr w:type="spellStart"/>
      <w:r w:rsidRPr="000918CF">
        <w:rPr>
          <w:color w:val="000000"/>
          <w:szCs w:val="28"/>
        </w:rPr>
        <w:t>бусагаларын</w:t>
      </w:r>
      <w:proofErr w:type="spellEnd"/>
      <w:r w:rsidRPr="000918CF">
        <w:rPr>
          <w:color w:val="000000"/>
          <w:szCs w:val="28"/>
        </w:rPr>
        <w:t xml:space="preserve"> </w:t>
      </w:r>
      <w:proofErr w:type="spellStart"/>
      <w:r w:rsidRPr="000918CF">
        <w:rPr>
          <w:color w:val="000000"/>
          <w:szCs w:val="28"/>
        </w:rPr>
        <w:t>узучы</w:t>
      </w:r>
      <w:proofErr w:type="spellEnd"/>
      <w:r w:rsidRPr="000918CF">
        <w:rPr>
          <w:color w:val="000000"/>
          <w:szCs w:val="28"/>
        </w:rPr>
        <w:t xml:space="preserve"> карп, тү</w:t>
      </w:r>
      <w:proofErr w:type="gramStart"/>
      <w:r w:rsidRPr="000918CF">
        <w:rPr>
          <w:color w:val="000000"/>
          <w:szCs w:val="28"/>
        </w:rPr>
        <w:t>р</w:t>
      </w:r>
      <w:proofErr w:type="gramEnd"/>
      <w:r w:rsidRPr="000918CF">
        <w:rPr>
          <w:color w:val="000000"/>
          <w:szCs w:val="28"/>
        </w:rPr>
        <w:t xml:space="preserve">ә </w:t>
      </w:r>
      <w:proofErr w:type="spellStart"/>
      <w:r w:rsidRPr="000918CF">
        <w:rPr>
          <w:color w:val="000000"/>
          <w:szCs w:val="28"/>
        </w:rPr>
        <w:t>вазыйфасын</w:t>
      </w:r>
      <w:proofErr w:type="spellEnd"/>
      <w:r w:rsidRPr="000918CF">
        <w:rPr>
          <w:color w:val="000000"/>
          <w:szCs w:val="28"/>
        </w:rPr>
        <w:t xml:space="preserve"> </w:t>
      </w:r>
      <w:proofErr w:type="spellStart"/>
      <w:r w:rsidRPr="000918CF">
        <w:rPr>
          <w:color w:val="000000"/>
          <w:szCs w:val="28"/>
        </w:rPr>
        <w:t>алу</w:t>
      </w:r>
      <w:proofErr w:type="spellEnd"/>
      <w:r w:rsidRPr="000918CF">
        <w:rPr>
          <w:color w:val="000000"/>
          <w:szCs w:val="28"/>
        </w:rPr>
        <w:t xml:space="preserve"> өчен </w:t>
      </w:r>
      <w:proofErr w:type="spellStart"/>
      <w:r w:rsidRPr="000918CF">
        <w:rPr>
          <w:color w:val="000000"/>
          <w:szCs w:val="28"/>
        </w:rPr>
        <w:t>имтиханнар</w:t>
      </w:r>
      <w:proofErr w:type="spellEnd"/>
      <w:r w:rsidRPr="000918CF">
        <w:rPr>
          <w:color w:val="000000"/>
          <w:szCs w:val="28"/>
        </w:rPr>
        <w:t xml:space="preserve"> </w:t>
      </w:r>
      <w:proofErr w:type="spellStart"/>
      <w:r w:rsidRPr="000918CF">
        <w:rPr>
          <w:color w:val="000000"/>
          <w:szCs w:val="28"/>
        </w:rPr>
        <w:t>тапшырырга</w:t>
      </w:r>
      <w:proofErr w:type="spellEnd"/>
      <w:r w:rsidRPr="000918CF">
        <w:rPr>
          <w:color w:val="000000"/>
          <w:szCs w:val="28"/>
        </w:rPr>
        <w:t xml:space="preserve"> </w:t>
      </w:r>
      <w:proofErr w:type="spellStart"/>
      <w:r w:rsidRPr="000918CF">
        <w:rPr>
          <w:color w:val="000000"/>
          <w:szCs w:val="28"/>
        </w:rPr>
        <w:t>омтылган</w:t>
      </w:r>
      <w:proofErr w:type="spellEnd"/>
      <w:r w:rsidRPr="000918CF">
        <w:rPr>
          <w:color w:val="000000"/>
          <w:szCs w:val="28"/>
        </w:rPr>
        <w:t xml:space="preserve"> студент белән </w:t>
      </w:r>
      <w:proofErr w:type="spellStart"/>
      <w:r w:rsidRPr="000918CF">
        <w:rPr>
          <w:color w:val="000000"/>
          <w:szCs w:val="28"/>
        </w:rPr>
        <w:t>чагыштырыла</w:t>
      </w:r>
      <w:proofErr w:type="spellEnd"/>
      <w:r w:rsidRPr="000918CF">
        <w:rPr>
          <w:color w:val="000000"/>
          <w:szCs w:val="28"/>
        </w:rPr>
        <w:t>.</w:t>
      </w:r>
    </w:p>
    <w:p w:rsidR="00D12ADE" w:rsidRPr="000918CF" w:rsidRDefault="00D12ADE" w:rsidP="000918CF">
      <w:pPr>
        <w:pStyle w:val="a3"/>
        <w:shd w:val="clear" w:color="auto" w:fill="FFFFFF"/>
        <w:jc w:val="both"/>
        <w:rPr>
          <w:rFonts w:ascii="Arial" w:hAnsi="Arial" w:cs="Arial"/>
          <w:color w:val="333333"/>
          <w:sz w:val="20"/>
          <w:szCs w:val="21"/>
        </w:rPr>
      </w:pPr>
      <w:r w:rsidRPr="000918CF">
        <w:rPr>
          <w:color w:val="000000"/>
          <w:szCs w:val="28"/>
        </w:rPr>
        <w:t xml:space="preserve">Символик </w:t>
      </w:r>
      <w:proofErr w:type="spellStart"/>
      <w:r w:rsidRPr="000918CF">
        <w:rPr>
          <w:color w:val="000000"/>
          <w:szCs w:val="28"/>
        </w:rPr>
        <w:t>визуаль</w:t>
      </w:r>
      <w:proofErr w:type="spellEnd"/>
      <w:r w:rsidRPr="000918CF">
        <w:rPr>
          <w:color w:val="000000"/>
          <w:szCs w:val="28"/>
        </w:rPr>
        <w:t xml:space="preserve"> </w:t>
      </w:r>
      <w:proofErr w:type="gramStart"/>
      <w:r w:rsidRPr="000918CF">
        <w:rPr>
          <w:color w:val="000000"/>
          <w:szCs w:val="28"/>
        </w:rPr>
        <w:t>р</w:t>
      </w:r>
      <w:proofErr w:type="gramEnd"/>
      <w:r w:rsidRPr="000918CF">
        <w:rPr>
          <w:color w:val="000000"/>
          <w:szCs w:val="28"/>
        </w:rPr>
        <w:t xml:space="preserve">әт </w:t>
      </w:r>
      <w:proofErr w:type="spellStart"/>
      <w:r w:rsidRPr="000918CF">
        <w:rPr>
          <w:color w:val="000000"/>
          <w:szCs w:val="28"/>
        </w:rPr>
        <w:t>формалаштыру</w:t>
      </w:r>
      <w:proofErr w:type="spellEnd"/>
      <w:r w:rsidRPr="000918CF">
        <w:rPr>
          <w:color w:val="000000"/>
          <w:szCs w:val="28"/>
        </w:rPr>
        <w:t xml:space="preserve"> </w:t>
      </w:r>
      <w:proofErr w:type="spellStart"/>
      <w:r w:rsidRPr="000918CF">
        <w:rPr>
          <w:color w:val="000000"/>
          <w:szCs w:val="28"/>
        </w:rPr>
        <w:t>шулай</w:t>
      </w:r>
      <w:proofErr w:type="spellEnd"/>
      <w:r w:rsidRPr="000918CF">
        <w:rPr>
          <w:color w:val="000000"/>
          <w:szCs w:val="28"/>
        </w:rPr>
        <w:t xml:space="preserve"> </w:t>
      </w:r>
      <w:proofErr w:type="spellStart"/>
      <w:r w:rsidRPr="000918CF">
        <w:rPr>
          <w:color w:val="000000"/>
          <w:szCs w:val="28"/>
        </w:rPr>
        <w:t>ук</w:t>
      </w:r>
      <w:proofErr w:type="spellEnd"/>
      <w:r w:rsidRPr="000918CF">
        <w:rPr>
          <w:color w:val="000000"/>
          <w:szCs w:val="28"/>
        </w:rPr>
        <w:t xml:space="preserve"> </w:t>
      </w:r>
      <w:proofErr w:type="spellStart"/>
      <w:r w:rsidRPr="000918CF">
        <w:rPr>
          <w:color w:val="000000"/>
          <w:szCs w:val="28"/>
        </w:rPr>
        <w:t>кытай</w:t>
      </w:r>
      <w:proofErr w:type="spellEnd"/>
      <w:r w:rsidRPr="000918CF">
        <w:rPr>
          <w:color w:val="000000"/>
          <w:szCs w:val="28"/>
        </w:rPr>
        <w:t xml:space="preserve"> телендә төрле </w:t>
      </w:r>
      <w:proofErr w:type="spellStart"/>
      <w:r w:rsidRPr="000918CF">
        <w:rPr>
          <w:color w:val="000000"/>
          <w:szCs w:val="28"/>
        </w:rPr>
        <w:t>иероглифлар</w:t>
      </w:r>
      <w:proofErr w:type="spellEnd"/>
      <w:r w:rsidRPr="000918CF">
        <w:rPr>
          <w:color w:val="000000"/>
          <w:szCs w:val="28"/>
        </w:rPr>
        <w:t xml:space="preserve"> һәм төшенчәләрнең әйтелешендә </w:t>
      </w:r>
      <w:proofErr w:type="spellStart"/>
      <w:r w:rsidRPr="000918CF">
        <w:rPr>
          <w:color w:val="000000"/>
          <w:szCs w:val="28"/>
        </w:rPr>
        <w:t>аваздашлык</w:t>
      </w:r>
      <w:proofErr w:type="spellEnd"/>
      <w:r w:rsidRPr="000918CF">
        <w:rPr>
          <w:color w:val="000000"/>
          <w:szCs w:val="28"/>
        </w:rPr>
        <w:t xml:space="preserve"> белән бәйле. Мәсәлән, </w:t>
      </w:r>
      <w:r w:rsidRPr="000918CF">
        <w:rPr>
          <w:color w:val="000000"/>
          <w:szCs w:val="28"/>
          <w:lang w:val="tt-RU"/>
        </w:rPr>
        <w:t>“ярканат”</w:t>
      </w:r>
      <w:r w:rsidRPr="000918CF">
        <w:rPr>
          <w:color w:val="000000"/>
          <w:szCs w:val="28"/>
        </w:rPr>
        <w:t> (фу)</w:t>
      </w:r>
      <w:r w:rsidRPr="000918CF">
        <w:rPr>
          <w:color w:val="000000"/>
          <w:szCs w:val="28"/>
          <w:lang w:val="tt-RU"/>
        </w:rPr>
        <w:t> сүзе</w:t>
      </w:r>
      <w:proofErr w:type="gramStart"/>
      <w:r w:rsidRPr="000918CF">
        <w:rPr>
          <w:color w:val="000000"/>
          <w:szCs w:val="28"/>
          <w:lang w:val="tt-RU"/>
        </w:rPr>
        <w:t> </w:t>
      </w:r>
      <w:r w:rsidRPr="000918CF">
        <w:rPr>
          <w:color w:val="000000"/>
          <w:szCs w:val="28"/>
        </w:rPr>
        <w:t>,</w:t>
      </w:r>
      <w:proofErr w:type="gramEnd"/>
      <w:r w:rsidRPr="000918CF">
        <w:rPr>
          <w:color w:val="000000"/>
          <w:szCs w:val="28"/>
        </w:rPr>
        <w:t> </w:t>
      </w:r>
      <w:r w:rsidRPr="000918CF">
        <w:rPr>
          <w:color w:val="000000"/>
          <w:szCs w:val="28"/>
          <w:lang w:val="tt-RU"/>
        </w:rPr>
        <w:t>“</w:t>
      </w:r>
      <w:r w:rsidRPr="000918CF">
        <w:rPr>
          <w:color w:val="000000"/>
          <w:szCs w:val="28"/>
        </w:rPr>
        <w:t>бәхет</w:t>
      </w:r>
      <w:r w:rsidRPr="000918CF">
        <w:rPr>
          <w:color w:val="000000"/>
          <w:szCs w:val="28"/>
          <w:lang w:val="tt-RU"/>
        </w:rPr>
        <w:t>”</w:t>
      </w:r>
      <w:r w:rsidRPr="000918CF">
        <w:rPr>
          <w:color w:val="000000"/>
          <w:szCs w:val="28"/>
        </w:rPr>
        <w:t> </w:t>
      </w:r>
      <w:proofErr w:type="spellStart"/>
      <w:r w:rsidRPr="000918CF">
        <w:rPr>
          <w:color w:val="000000"/>
          <w:szCs w:val="28"/>
        </w:rPr>
        <w:t>кебек</w:t>
      </w:r>
      <w:proofErr w:type="spellEnd"/>
      <w:r w:rsidRPr="000918CF">
        <w:rPr>
          <w:color w:val="000000"/>
          <w:szCs w:val="28"/>
        </w:rPr>
        <w:t xml:space="preserve"> әйтелә, ә </w:t>
      </w:r>
      <w:r w:rsidRPr="000918CF">
        <w:rPr>
          <w:color w:val="000000"/>
          <w:szCs w:val="28"/>
          <w:lang w:val="tt-RU"/>
        </w:rPr>
        <w:t>“саескан”</w:t>
      </w:r>
      <w:r w:rsidRPr="000918CF">
        <w:rPr>
          <w:color w:val="000000"/>
          <w:szCs w:val="28"/>
        </w:rPr>
        <w:t> (си) – </w:t>
      </w:r>
      <w:r w:rsidRPr="000918CF">
        <w:rPr>
          <w:color w:val="000000"/>
          <w:szCs w:val="28"/>
          <w:lang w:val="tt-RU"/>
        </w:rPr>
        <w:t>“</w:t>
      </w:r>
      <w:proofErr w:type="spellStart"/>
      <w:r w:rsidRPr="000918CF">
        <w:rPr>
          <w:color w:val="000000"/>
          <w:szCs w:val="28"/>
        </w:rPr>
        <w:t>шатлык</w:t>
      </w:r>
      <w:proofErr w:type="spellEnd"/>
      <w:r w:rsidRPr="000918CF">
        <w:rPr>
          <w:color w:val="000000"/>
          <w:szCs w:val="28"/>
          <w:lang w:val="tt-RU"/>
        </w:rPr>
        <w:t xml:space="preserve">” </w:t>
      </w:r>
      <w:r w:rsidRPr="000918CF">
        <w:rPr>
          <w:color w:val="000000"/>
          <w:szCs w:val="28"/>
          <w:lang w:val="tt-RU"/>
        </w:rPr>
        <w:lastRenderedPageBreak/>
        <w:t>сүзе </w:t>
      </w:r>
      <w:r w:rsidRPr="000918CF">
        <w:rPr>
          <w:color w:val="000000"/>
          <w:szCs w:val="28"/>
        </w:rPr>
        <w:t> </w:t>
      </w:r>
      <w:proofErr w:type="spellStart"/>
      <w:r w:rsidRPr="000918CF">
        <w:rPr>
          <w:color w:val="000000"/>
          <w:szCs w:val="28"/>
        </w:rPr>
        <w:t>кебек</w:t>
      </w:r>
      <w:proofErr w:type="spellEnd"/>
      <w:r w:rsidRPr="000918CF">
        <w:rPr>
          <w:color w:val="000000"/>
          <w:szCs w:val="28"/>
        </w:rPr>
        <w:t>. Шуңа кү</w:t>
      </w:r>
      <w:proofErr w:type="gramStart"/>
      <w:r w:rsidRPr="000918CF">
        <w:rPr>
          <w:color w:val="000000"/>
          <w:szCs w:val="28"/>
        </w:rPr>
        <w:t>р</w:t>
      </w:r>
      <w:proofErr w:type="gramEnd"/>
      <w:r w:rsidRPr="000918CF">
        <w:rPr>
          <w:color w:val="000000"/>
          <w:szCs w:val="28"/>
        </w:rPr>
        <w:t xml:space="preserve">ә </w:t>
      </w:r>
      <w:proofErr w:type="spellStart"/>
      <w:r w:rsidRPr="000918CF">
        <w:rPr>
          <w:color w:val="000000"/>
          <w:szCs w:val="28"/>
        </w:rPr>
        <w:t>ярканат</w:t>
      </w:r>
      <w:proofErr w:type="spellEnd"/>
      <w:r w:rsidRPr="000918CF">
        <w:rPr>
          <w:color w:val="000000"/>
          <w:szCs w:val="28"/>
        </w:rPr>
        <w:t xml:space="preserve"> һәм </w:t>
      </w:r>
      <w:proofErr w:type="spellStart"/>
      <w:r w:rsidRPr="000918CF">
        <w:rPr>
          <w:color w:val="000000"/>
          <w:szCs w:val="28"/>
        </w:rPr>
        <w:t>саескан</w:t>
      </w:r>
      <w:proofErr w:type="spellEnd"/>
      <w:r w:rsidRPr="000918CF">
        <w:rPr>
          <w:color w:val="000000"/>
          <w:szCs w:val="28"/>
        </w:rPr>
        <w:t xml:space="preserve"> сурәтен бәхет һәм </w:t>
      </w:r>
      <w:proofErr w:type="spellStart"/>
      <w:r w:rsidRPr="000918CF">
        <w:rPr>
          <w:color w:val="000000"/>
          <w:szCs w:val="28"/>
        </w:rPr>
        <w:t>шатлык</w:t>
      </w:r>
      <w:proofErr w:type="spellEnd"/>
      <w:r w:rsidRPr="000918CF">
        <w:rPr>
          <w:color w:val="000000"/>
          <w:szCs w:val="28"/>
        </w:rPr>
        <w:t xml:space="preserve"> теләге </w:t>
      </w:r>
      <w:proofErr w:type="spellStart"/>
      <w:r w:rsidRPr="000918CF">
        <w:rPr>
          <w:color w:val="000000"/>
          <w:szCs w:val="28"/>
        </w:rPr>
        <w:t>буларак</w:t>
      </w:r>
      <w:proofErr w:type="spellEnd"/>
      <w:r w:rsidRPr="000918CF">
        <w:rPr>
          <w:color w:val="000000"/>
          <w:szCs w:val="28"/>
        </w:rPr>
        <w:t xml:space="preserve"> кабул итәргә кирәк.</w:t>
      </w:r>
    </w:p>
    <w:p w:rsidR="00D12ADE" w:rsidRPr="000918CF" w:rsidRDefault="00D12ADE" w:rsidP="000918CF">
      <w:pPr>
        <w:pStyle w:val="a3"/>
        <w:shd w:val="clear" w:color="auto" w:fill="FFFFFF"/>
        <w:jc w:val="both"/>
        <w:rPr>
          <w:rFonts w:ascii="Arial" w:hAnsi="Arial" w:cs="Arial"/>
          <w:color w:val="333333"/>
          <w:sz w:val="20"/>
          <w:szCs w:val="21"/>
        </w:rPr>
      </w:pPr>
      <w:r w:rsidRPr="000918CF">
        <w:rPr>
          <w:color w:val="000000"/>
          <w:szCs w:val="28"/>
        </w:rPr>
        <w:t>Күргәзмәгә иллюстрацияләнгән каталог </w:t>
      </w:r>
      <w:r w:rsidRPr="000918CF">
        <w:rPr>
          <w:color w:val="000000"/>
          <w:szCs w:val="28"/>
          <w:lang w:val="tt-RU"/>
        </w:rPr>
        <w:t>бастырылган</w:t>
      </w:r>
      <w:r w:rsidRPr="000918CF">
        <w:rPr>
          <w:color w:val="000000"/>
          <w:szCs w:val="28"/>
        </w:rPr>
        <w:t> (Санкт-Петербург, </w:t>
      </w:r>
      <w:r w:rsidRPr="000918CF">
        <w:rPr>
          <w:color w:val="000000"/>
          <w:szCs w:val="28"/>
          <w:lang w:val="tt-RU"/>
        </w:rPr>
        <w:t>“</w:t>
      </w:r>
      <w:proofErr w:type="spellStart"/>
      <w:r w:rsidRPr="000918CF">
        <w:rPr>
          <w:color w:val="000000"/>
          <w:szCs w:val="28"/>
        </w:rPr>
        <w:t>Славия</w:t>
      </w:r>
      <w:proofErr w:type="spellEnd"/>
      <w:r w:rsidRPr="000918CF">
        <w:rPr>
          <w:color w:val="000000"/>
          <w:szCs w:val="28"/>
          <w:lang w:val="tt-RU"/>
        </w:rPr>
        <w:t>”</w:t>
      </w:r>
      <w:r w:rsidRPr="000918CF">
        <w:rPr>
          <w:color w:val="000000"/>
          <w:szCs w:val="28"/>
        </w:rPr>
        <w:t xml:space="preserve"> нәшрияты, 2021). Күргәзмә кураторы - Лидия Викторовна </w:t>
      </w:r>
      <w:proofErr w:type="spellStart"/>
      <w:r w:rsidRPr="000918CF">
        <w:rPr>
          <w:color w:val="000000"/>
          <w:szCs w:val="28"/>
        </w:rPr>
        <w:t>Поточкина</w:t>
      </w:r>
      <w:proofErr w:type="spellEnd"/>
      <w:r w:rsidRPr="000918CF">
        <w:rPr>
          <w:color w:val="000000"/>
          <w:szCs w:val="28"/>
        </w:rPr>
        <w:t>, Дәүләт Эрмитажыны</w:t>
      </w:r>
      <w:proofErr w:type="gramStart"/>
      <w:r w:rsidRPr="000918CF">
        <w:rPr>
          <w:color w:val="000000"/>
          <w:szCs w:val="28"/>
        </w:rPr>
        <w:t>ң К</w:t>
      </w:r>
      <w:proofErr w:type="gramEnd"/>
      <w:r w:rsidRPr="000918CF">
        <w:rPr>
          <w:color w:val="000000"/>
          <w:szCs w:val="28"/>
        </w:rPr>
        <w:t>өнчыгыш бүлеге фәнни хезмәткәре</w:t>
      </w:r>
    </w:p>
    <w:p w:rsidR="00D12ADE" w:rsidRPr="000918CF" w:rsidRDefault="00D12ADE" w:rsidP="000918CF">
      <w:pPr>
        <w:pStyle w:val="a3"/>
        <w:shd w:val="clear" w:color="auto" w:fill="FFFFFF"/>
        <w:jc w:val="both"/>
        <w:rPr>
          <w:rFonts w:ascii="Arial" w:hAnsi="Arial" w:cs="Arial"/>
          <w:color w:val="333333"/>
          <w:sz w:val="20"/>
          <w:szCs w:val="21"/>
        </w:rPr>
      </w:pPr>
      <w:r w:rsidRPr="000918CF">
        <w:rPr>
          <w:color w:val="000000"/>
          <w:szCs w:val="28"/>
        </w:rPr>
        <w:t>Күргәзмә</w:t>
      </w:r>
      <w:r w:rsidRPr="000918CF">
        <w:rPr>
          <w:color w:val="000000"/>
          <w:szCs w:val="28"/>
          <w:lang w:val="tt-RU"/>
        </w:rPr>
        <w:t>гә ө</w:t>
      </w:r>
      <w:proofErr w:type="gramStart"/>
      <w:r w:rsidRPr="000918CF">
        <w:rPr>
          <w:color w:val="000000"/>
          <w:szCs w:val="28"/>
          <w:lang w:val="tt-RU"/>
        </w:rPr>
        <w:t>ст</w:t>
      </w:r>
      <w:proofErr w:type="gramEnd"/>
      <w:r w:rsidRPr="000918CF">
        <w:rPr>
          <w:color w:val="000000"/>
          <w:szCs w:val="28"/>
          <w:lang w:val="tt-RU"/>
        </w:rPr>
        <w:t>әмә буларак мәдәни-агарту программасы каралган</w:t>
      </w:r>
      <w:r w:rsidRPr="000918CF">
        <w:rPr>
          <w:color w:val="000000"/>
          <w:szCs w:val="28"/>
        </w:rPr>
        <w:t xml:space="preserve">: Эрмитаж көннәре </w:t>
      </w:r>
      <w:proofErr w:type="spellStart"/>
      <w:r w:rsidRPr="000918CF">
        <w:rPr>
          <w:color w:val="000000"/>
          <w:szCs w:val="28"/>
        </w:rPr>
        <w:t>кысаларында</w:t>
      </w:r>
      <w:proofErr w:type="spellEnd"/>
      <w:r w:rsidRPr="000918CF">
        <w:rPr>
          <w:color w:val="000000"/>
          <w:szCs w:val="28"/>
        </w:rPr>
        <w:t xml:space="preserve"> Лидия Викторовна </w:t>
      </w:r>
      <w:proofErr w:type="spellStart"/>
      <w:r w:rsidRPr="000918CF">
        <w:rPr>
          <w:color w:val="000000"/>
          <w:szCs w:val="28"/>
        </w:rPr>
        <w:t>Поточкина</w:t>
      </w:r>
      <w:proofErr w:type="spellEnd"/>
      <w:r w:rsidRPr="000918CF">
        <w:rPr>
          <w:color w:val="000000"/>
          <w:szCs w:val="28"/>
        </w:rPr>
        <w:t xml:space="preserve"> </w:t>
      </w:r>
      <w:proofErr w:type="spellStart"/>
      <w:r w:rsidRPr="000918CF">
        <w:rPr>
          <w:color w:val="000000"/>
          <w:szCs w:val="28"/>
        </w:rPr>
        <w:t>авторлык</w:t>
      </w:r>
      <w:proofErr w:type="spellEnd"/>
      <w:r w:rsidRPr="000918CF">
        <w:rPr>
          <w:color w:val="000000"/>
          <w:szCs w:val="28"/>
        </w:rPr>
        <w:t xml:space="preserve"> экскурсиялә</w:t>
      </w:r>
      <w:proofErr w:type="gramStart"/>
      <w:r w:rsidRPr="000918CF">
        <w:rPr>
          <w:color w:val="000000"/>
          <w:szCs w:val="28"/>
        </w:rPr>
        <w:t>р</w:t>
      </w:r>
      <w:proofErr w:type="gramEnd"/>
      <w:r w:rsidRPr="000918CF">
        <w:rPr>
          <w:color w:val="000000"/>
          <w:szCs w:val="28"/>
        </w:rPr>
        <w:t xml:space="preserve"> </w:t>
      </w:r>
      <w:proofErr w:type="spellStart"/>
      <w:r w:rsidRPr="000918CF">
        <w:rPr>
          <w:color w:val="000000"/>
          <w:szCs w:val="28"/>
        </w:rPr>
        <w:t>уздырачак</w:t>
      </w:r>
      <w:proofErr w:type="spellEnd"/>
      <w:r w:rsidRPr="000918CF">
        <w:rPr>
          <w:color w:val="000000"/>
          <w:szCs w:val="28"/>
        </w:rPr>
        <w:t xml:space="preserve">; </w:t>
      </w:r>
      <w:proofErr w:type="spellStart"/>
      <w:r w:rsidRPr="000918CF">
        <w:rPr>
          <w:color w:val="000000"/>
          <w:szCs w:val="28"/>
        </w:rPr>
        <w:t>балалар</w:t>
      </w:r>
      <w:proofErr w:type="spellEnd"/>
      <w:r w:rsidRPr="000918CF">
        <w:rPr>
          <w:color w:val="000000"/>
          <w:szCs w:val="28"/>
        </w:rPr>
        <w:t xml:space="preserve"> өчен мәдәни-белем бирү </w:t>
      </w:r>
      <w:proofErr w:type="spellStart"/>
      <w:r w:rsidRPr="000918CF">
        <w:rPr>
          <w:color w:val="000000"/>
          <w:szCs w:val="28"/>
        </w:rPr>
        <w:t>программасы</w:t>
      </w:r>
      <w:proofErr w:type="spellEnd"/>
      <w:r w:rsidRPr="000918CF">
        <w:rPr>
          <w:color w:val="000000"/>
          <w:szCs w:val="28"/>
        </w:rPr>
        <w:t xml:space="preserve"> әзерләнгән, </w:t>
      </w:r>
      <w:r w:rsidRPr="000918CF">
        <w:rPr>
          <w:color w:val="000000"/>
          <w:szCs w:val="28"/>
          <w:lang w:val="tt-RU"/>
        </w:rPr>
        <w:t>“</w:t>
      </w:r>
      <w:r w:rsidRPr="000918CF">
        <w:rPr>
          <w:color w:val="000000"/>
          <w:szCs w:val="28"/>
        </w:rPr>
        <w:t>Эрмитаж кинотеатры</w:t>
      </w:r>
      <w:r w:rsidRPr="000918CF">
        <w:rPr>
          <w:color w:val="000000"/>
          <w:szCs w:val="28"/>
          <w:lang w:val="tt-RU"/>
        </w:rPr>
        <w:t>”</w:t>
      </w:r>
      <w:r w:rsidRPr="000918CF">
        <w:rPr>
          <w:color w:val="000000"/>
          <w:szCs w:val="28"/>
        </w:rPr>
        <w:t> эшләячәк.</w:t>
      </w:r>
    </w:p>
    <w:p w:rsidR="00D12ADE" w:rsidRPr="000918CF" w:rsidRDefault="00D12ADE" w:rsidP="00D12ADE">
      <w:pPr>
        <w:pStyle w:val="a3"/>
        <w:shd w:val="clear" w:color="auto" w:fill="FFFFFF"/>
        <w:ind w:firstLine="709"/>
        <w:jc w:val="both"/>
        <w:rPr>
          <w:rFonts w:ascii="Arial" w:hAnsi="Arial" w:cs="Arial"/>
          <w:color w:val="333333"/>
          <w:sz w:val="20"/>
          <w:szCs w:val="21"/>
        </w:rPr>
      </w:pPr>
      <w:r w:rsidRPr="000918CF">
        <w:rPr>
          <w:rFonts w:ascii="Arial" w:hAnsi="Arial" w:cs="Arial"/>
          <w:color w:val="333333"/>
          <w:sz w:val="20"/>
          <w:szCs w:val="21"/>
        </w:rPr>
        <w:t> </w:t>
      </w:r>
    </w:p>
    <w:p w:rsidR="00115B4D" w:rsidRPr="000918CF" w:rsidRDefault="00115B4D">
      <w:pPr>
        <w:rPr>
          <w:sz w:val="20"/>
        </w:rPr>
      </w:pPr>
    </w:p>
    <w:sectPr w:rsidR="00115B4D" w:rsidRPr="000918CF" w:rsidSect="00115B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12ADE"/>
    <w:rsid w:val="000918CF"/>
    <w:rsid w:val="00115B4D"/>
    <w:rsid w:val="00D12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A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90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Валентина</cp:lastModifiedBy>
  <cp:revision>3</cp:revision>
  <dcterms:created xsi:type="dcterms:W3CDTF">2021-06-04T11:51:00Z</dcterms:created>
  <dcterms:modified xsi:type="dcterms:W3CDTF">2021-06-07T05:24:00Z</dcterms:modified>
</cp:coreProperties>
</file>